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85"/>
        <w:tblW w:w="9656" w:type="dxa"/>
        <w:tblLook w:val="04A0" w:firstRow="1" w:lastRow="0" w:firstColumn="1" w:lastColumn="0" w:noHBand="0" w:noVBand="1"/>
      </w:tblPr>
      <w:tblGrid>
        <w:gridCol w:w="7218"/>
        <w:gridCol w:w="1801"/>
        <w:gridCol w:w="637"/>
      </w:tblGrid>
      <w:tr w:rsidR="007019CA" w:rsidTr="00125FB3">
        <w:trPr>
          <w:trHeight w:val="420"/>
        </w:trPr>
        <w:tc>
          <w:tcPr>
            <w:tcW w:w="9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9CA" w:rsidRPr="007019CA" w:rsidRDefault="007019CA" w:rsidP="007019CA">
            <w:pPr>
              <w:bidi/>
              <w:spacing w:line="276" w:lineRule="auto"/>
              <w:jc w:val="center"/>
              <w:rPr>
                <w:rFonts w:ascii="BTitr,Bold" w:cs="B Titr"/>
                <w:b/>
                <w:bCs/>
                <w:sz w:val="26"/>
                <w:szCs w:val="26"/>
                <w:rtl/>
                <w:lang w:bidi="fa-IR"/>
              </w:rPr>
            </w:pPr>
            <w:r w:rsidRPr="007019CA">
              <w:rPr>
                <w:rFonts w:ascii="BTitr,Bold" w:cs="B Titr" w:hint="cs"/>
                <w:b/>
                <w:bCs/>
                <w:sz w:val="26"/>
                <w:szCs w:val="26"/>
                <w:rtl/>
              </w:rPr>
              <w:t>گزارش اجراي</w:t>
            </w:r>
            <w:r w:rsidRPr="007019CA">
              <w:rPr>
                <w:rFonts w:ascii="BTitr,Bold" w:cs="B Titr"/>
                <w:b/>
                <w:bCs/>
                <w:sz w:val="26"/>
                <w:szCs w:val="26"/>
              </w:rPr>
              <w:t xml:space="preserve"> </w:t>
            </w:r>
            <w:r w:rsidRPr="007019CA">
              <w:rPr>
                <w:rFonts w:ascii="BTitr,Bold" w:cs="B Titr" w:hint="cs"/>
                <w:b/>
                <w:bCs/>
                <w:sz w:val="26"/>
                <w:szCs w:val="26"/>
                <w:rtl/>
              </w:rPr>
              <w:t>فرایند</w:t>
            </w:r>
            <w:r w:rsidRPr="007019CA">
              <w:rPr>
                <w:rFonts w:ascii="BTitr,Bold" w:cs="B Titr"/>
                <w:b/>
                <w:bCs/>
                <w:sz w:val="26"/>
                <w:szCs w:val="26"/>
              </w:rPr>
              <w:t xml:space="preserve"> </w:t>
            </w:r>
            <w:r w:rsidRPr="007019CA">
              <w:rPr>
                <w:rFonts w:ascii="BTitr,Bold" w:cs="B Titr" w:hint="cs"/>
                <w:b/>
                <w:bCs/>
                <w:sz w:val="26"/>
                <w:szCs w:val="26"/>
                <w:rtl/>
              </w:rPr>
              <w:t>پیش رسانه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019CA" w:rsidRPr="007019CA" w:rsidRDefault="007019CA" w:rsidP="00125FB3">
            <w:pPr>
              <w:spacing w:after="200" w:line="276" w:lineRule="auto"/>
              <w:jc w:val="center"/>
              <w:rPr>
                <w:rFonts w:ascii="BTitr,Bold" w:cs="B Titr"/>
                <w:b/>
                <w:bCs/>
                <w:sz w:val="26"/>
                <w:szCs w:val="26"/>
                <w:rtl/>
                <w:lang w:bidi="fa-IR"/>
              </w:rPr>
            </w:pPr>
            <w:r w:rsidRPr="00125FB3">
              <w:rPr>
                <w:rFonts w:ascii="BTitr,Bold" w:cs="B Titr" w:hint="cs"/>
                <w:b/>
                <w:bCs/>
                <w:sz w:val="12"/>
                <w:szCs w:val="12"/>
                <w:rtl/>
                <w:lang w:bidi="fa-IR"/>
              </w:rPr>
              <w:t>بخش اول</w:t>
            </w:r>
          </w:p>
        </w:tc>
      </w:tr>
      <w:tr w:rsidR="007019CA" w:rsidTr="007019CA">
        <w:trPr>
          <w:trHeight w:val="585"/>
        </w:trPr>
        <w:tc>
          <w:tcPr>
            <w:tcW w:w="90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19CA" w:rsidRPr="007019CA" w:rsidRDefault="007019CA" w:rsidP="007019CA">
            <w:pPr>
              <w:bidi/>
              <w:spacing w:line="276" w:lineRule="auto"/>
              <w:rPr>
                <w:rFonts w:ascii="BTitr,Bold" w:cs="B Nazanin"/>
                <w:b/>
                <w:bCs/>
                <w:rtl/>
                <w:lang w:bidi="fa-IR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الف</w:t>
            </w:r>
            <w:r w:rsidRPr="007019CA">
              <w:rPr>
                <w:rFonts w:ascii="B Titr" w:cs="B Nazanin"/>
                <w:b/>
                <w:bCs/>
              </w:rPr>
              <w:t>-</w:t>
            </w:r>
            <w:r w:rsidRPr="007019CA">
              <w:rPr>
                <w:rFonts w:ascii="BMitra" w:cs="B Nazanin" w:hint="cs"/>
                <w:rtl/>
              </w:rPr>
              <w:t>نتایج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بررسی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وضعیت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موجود</w:t>
            </w:r>
            <w:r>
              <w:rPr>
                <w:rFonts w:ascii="BMitra" w:cs="B Nazanin" w:hint="cs"/>
                <w:rtl/>
              </w:rPr>
              <w:t xml:space="preserve"> ( </w:t>
            </w:r>
            <w:r w:rsidRPr="007019CA">
              <w:rPr>
                <w:rFonts w:ascii="BMitra" w:cs="B Nazanin" w:hint="cs"/>
                <w:rtl/>
              </w:rPr>
              <w:t>نیاز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سنجی</w:t>
            </w:r>
            <w:r>
              <w:rPr>
                <w:rFonts w:ascii="B Mitra" w:cs="B Nazanin" w:hint="cs"/>
                <w:rtl/>
              </w:rPr>
              <w:t>)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019CA" w:rsidRPr="00E67E7D" w:rsidRDefault="007019CA" w:rsidP="007019CA">
            <w:pPr>
              <w:bidi/>
              <w:ind w:left="113" w:right="113"/>
              <w:jc w:val="center"/>
              <w:rPr>
                <w:rFonts w:ascii="BTitr,Bold" w:cs="B Titr"/>
                <w:b/>
                <w:bCs/>
                <w:sz w:val="25"/>
                <w:szCs w:val="25"/>
                <w:rtl/>
                <w:lang w:bidi="fa-IR"/>
              </w:rPr>
            </w:pPr>
            <w:r w:rsidRPr="007019CA">
              <w:rPr>
                <w:rFonts w:ascii="BTitr,Bold" w:cs="B Titr" w:hint="cs"/>
                <w:b/>
                <w:bCs/>
                <w:sz w:val="23"/>
                <w:szCs w:val="23"/>
                <w:rtl/>
              </w:rPr>
              <w:t>طراحی</w:t>
            </w:r>
            <w:r w:rsidRPr="007019CA">
              <w:rPr>
                <w:rFonts w:ascii="BTitr,Bold" w:cs="B Titr"/>
                <w:b/>
                <w:bCs/>
                <w:sz w:val="23"/>
                <w:szCs w:val="23"/>
              </w:rPr>
              <w:t xml:space="preserve"> </w:t>
            </w:r>
            <w:r w:rsidRPr="007019CA">
              <w:rPr>
                <w:rFonts w:ascii="BTitr,Bold" w:cs="B Titr" w:hint="cs"/>
                <w:b/>
                <w:bCs/>
                <w:sz w:val="23"/>
                <w:szCs w:val="23"/>
                <w:rtl/>
              </w:rPr>
              <w:t>رسانه</w:t>
            </w:r>
          </w:p>
        </w:tc>
      </w:tr>
      <w:tr w:rsidR="007019CA" w:rsidTr="00FD4B96">
        <w:trPr>
          <w:trHeight w:val="1295"/>
        </w:trPr>
        <w:tc>
          <w:tcPr>
            <w:tcW w:w="901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D4B96" w:rsidRDefault="007019CA" w:rsidP="007019C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</w:t>
            </w:r>
          </w:p>
          <w:p w:rsidR="007019CA" w:rsidRPr="007019CA" w:rsidRDefault="007019CA" w:rsidP="00FD4B96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  <w:r w:rsidRPr="007019CA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19CA" w:rsidRPr="007019CA" w:rsidRDefault="007019CA" w:rsidP="007019CA">
            <w:pPr>
              <w:bidi/>
              <w:rPr>
                <w:rFonts w:cs="B Nazanin"/>
              </w:rPr>
            </w:pPr>
            <w:r w:rsidRPr="007019CA">
              <w:rPr>
                <w:rFonts w:cs="B Nazanin" w:hint="cs"/>
                <w:color w:val="BFBFBF" w:themeColor="background1" w:themeShade="BF"/>
                <w:rtl/>
              </w:rPr>
              <w:t xml:space="preserve">     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7019CA">
        <w:trPr>
          <w:trHeight w:val="560"/>
        </w:trPr>
        <w:tc>
          <w:tcPr>
            <w:tcW w:w="90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ب</w:t>
            </w:r>
            <w:r w:rsidRPr="007019CA">
              <w:rPr>
                <w:rFonts w:ascii="B Titr" w:cs="B Nazanin"/>
                <w:b/>
                <w:bCs/>
              </w:rPr>
              <w:t>-</w:t>
            </w:r>
            <w:r w:rsidRPr="007019CA">
              <w:rPr>
                <w:rFonts w:ascii="BMitra" w:cs="B Nazanin" w:hint="cs"/>
                <w:rtl/>
              </w:rPr>
              <w:t>نتایج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دسته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بندي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و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تحلیل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مخاطبان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9CA" w:rsidRDefault="007019CA" w:rsidP="007019CA">
            <w:pPr>
              <w:bidi/>
            </w:pPr>
          </w:p>
        </w:tc>
      </w:tr>
      <w:tr w:rsidR="007019CA" w:rsidTr="00FD4B96">
        <w:trPr>
          <w:trHeight w:val="243"/>
        </w:trPr>
        <w:tc>
          <w:tcPr>
            <w:tcW w:w="7218" w:type="dxa"/>
            <w:tcBorders>
              <w:left w:val="double" w:sz="4" w:space="0" w:color="auto"/>
            </w:tcBorders>
          </w:tcPr>
          <w:p w:rsidR="007019CA" w:rsidRPr="007019CA" w:rsidRDefault="007019CA" w:rsidP="007019C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Mitra" w:hAnsi="Wingdings 2" w:cs="B Nazanin"/>
                <w:b/>
                <w:bCs/>
                <w:lang w:bidi="fa-IR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عنوان</w:t>
            </w:r>
            <w:r w:rsidRPr="007019CA">
              <w:rPr>
                <w:rFonts w:ascii="BTitr,Bold" w:cs="B Nazanin"/>
                <w:b/>
                <w:bCs/>
              </w:rPr>
              <w:t xml:space="preserve"> </w:t>
            </w:r>
            <w:r w:rsidRPr="007019CA">
              <w:rPr>
                <w:rFonts w:ascii="BTitr,Bold" w:cs="B Nazanin" w:hint="cs"/>
                <w:b/>
                <w:bCs/>
                <w:rtl/>
              </w:rPr>
              <w:t>گروه</w:t>
            </w:r>
            <w:r w:rsidRPr="007019CA">
              <w:rPr>
                <w:rFonts w:ascii="BTitr,Bold" w:cs="B Nazanin"/>
                <w:b/>
                <w:bCs/>
              </w:rPr>
              <w:t xml:space="preserve"> </w:t>
            </w:r>
            <w:r w:rsidRPr="007019CA">
              <w:rPr>
                <w:rFonts w:ascii="BTitr,Bold" w:cs="B Nazanin" w:hint="cs"/>
                <w:b/>
                <w:bCs/>
                <w:rtl/>
              </w:rPr>
              <w:t>هدف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FD4B96">
        <w:trPr>
          <w:trHeight w:val="256"/>
        </w:trPr>
        <w:tc>
          <w:tcPr>
            <w:tcW w:w="7218" w:type="dxa"/>
            <w:tcBorders>
              <w:left w:val="double" w:sz="4" w:space="0" w:color="auto"/>
            </w:tcBorders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:rsidR="007019CA" w:rsidRPr="007019CA" w:rsidRDefault="007019CA" w:rsidP="007019CA">
            <w:pPr>
              <w:bidi/>
              <w:spacing w:line="276" w:lineRule="auto"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دانش موجود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FD4B96">
        <w:trPr>
          <w:trHeight w:val="271"/>
        </w:trPr>
        <w:tc>
          <w:tcPr>
            <w:tcW w:w="7218" w:type="dxa"/>
            <w:tcBorders>
              <w:left w:val="double" w:sz="4" w:space="0" w:color="auto"/>
            </w:tcBorders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:rsidR="007019CA" w:rsidRPr="007019CA" w:rsidRDefault="007019CA" w:rsidP="007019CA">
            <w:pPr>
              <w:bidi/>
              <w:spacing w:line="276" w:lineRule="auto"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نگرش موجود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FD4B96">
        <w:trPr>
          <w:trHeight w:val="271"/>
        </w:trPr>
        <w:tc>
          <w:tcPr>
            <w:tcW w:w="7218" w:type="dxa"/>
            <w:tcBorders>
              <w:left w:val="double" w:sz="4" w:space="0" w:color="auto"/>
            </w:tcBorders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:rsidR="007019CA" w:rsidRPr="007019CA" w:rsidRDefault="007019CA" w:rsidP="007019CA">
            <w:pPr>
              <w:bidi/>
              <w:spacing w:line="276" w:lineRule="auto"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رفتار</w:t>
            </w:r>
            <w:r w:rsidRPr="007019CA">
              <w:rPr>
                <w:rFonts w:ascii="BTitr,Bold" w:cs="B Nazanin"/>
                <w:b/>
                <w:bCs/>
              </w:rPr>
              <w:t xml:space="preserve"> </w:t>
            </w:r>
            <w:r w:rsidRPr="007019CA">
              <w:rPr>
                <w:rFonts w:ascii="BTitr,Bold" w:cs="B Nazanin" w:hint="cs"/>
                <w:b/>
                <w:bCs/>
                <w:rtl/>
              </w:rPr>
              <w:t>موجود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7019CA">
        <w:trPr>
          <w:trHeight w:val="347"/>
        </w:trPr>
        <w:tc>
          <w:tcPr>
            <w:tcW w:w="90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19CA" w:rsidRPr="007019CA" w:rsidRDefault="007019CA" w:rsidP="007019C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Mitra" w:cs="B Nazanin"/>
                <w:b/>
                <w:bCs/>
                <w:rtl/>
                <w:lang w:bidi="fa-IR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ج</w:t>
            </w:r>
            <w:r w:rsidRPr="007019CA">
              <w:rPr>
                <w:rFonts w:ascii="B Titr" w:cs="B Nazanin"/>
                <w:b/>
                <w:bCs/>
              </w:rPr>
              <w:t>-</w:t>
            </w:r>
            <w:r w:rsidRPr="007019CA">
              <w:rPr>
                <w:rFonts w:ascii="BMitra" w:cs="B Nazanin" w:hint="cs"/>
                <w:rtl/>
              </w:rPr>
              <w:t>اهداف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تولید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رسانه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Pr="00E67E7D" w:rsidRDefault="007019CA" w:rsidP="007019CA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  <w:tr w:rsidR="007019CA" w:rsidTr="00FD4B96">
        <w:trPr>
          <w:trHeight w:val="256"/>
        </w:trPr>
        <w:tc>
          <w:tcPr>
            <w:tcW w:w="7218" w:type="dxa"/>
            <w:tcBorders>
              <w:left w:val="double" w:sz="4" w:space="0" w:color="auto"/>
            </w:tcBorders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:rsidR="007019CA" w:rsidRPr="007019CA" w:rsidRDefault="007019CA" w:rsidP="007019CA">
            <w:pPr>
              <w:bidi/>
              <w:spacing w:line="276" w:lineRule="auto"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عنوان</w:t>
            </w:r>
            <w:r w:rsidRPr="007019CA">
              <w:rPr>
                <w:rFonts w:ascii="BTitr,Bold" w:cs="B Nazanin"/>
                <w:b/>
                <w:bCs/>
              </w:rPr>
              <w:t xml:space="preserve"> </w:t>
            </w:r>
            <w:r w:rsidRPr="007019CA">
              <w:rPr>
                <w:rFonts w:ascii="BTitr,Bold" w:cs="B Nazanin" w:hint="cs"/>
                <w:b/>
                <w:bCs/>
                <w:rtl/>
              </w:rPr>
              <w:t>مخاطب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FD4B96">
        <w:trPr>
          <w:trHeight w:val="271"/>
        </w:trPr>
        <w:tc>
          <w:tcPr>
            <w:tcW w:w="7218" w:type="dxa"/>
            <w:tcBorders>
              <w:left w:val="double" w:sz="4" w:space="0" w:color="auto"/>
            </w:tcBorders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:rsidR="007019CA" w:rsidRPr="007019CA" w:rsidRDefault="007019CA" w:rsidP="007019CA">
            <w:pPr>
              <w:bidi/>
              <w:spacing w:line="276" w:lineRule="auto"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اهداف دانشی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FD4B96">
        <w:trPr>
          <w:trHeight w:val="256"/>
        </w:trPr>
        <w:tc>
          <w:tcPr>
            <w:tcW w:w="7218" w:type="dxa"/>
            <w:tcBorders>
              <w:left w:val="double" w:sz="4" w:space="0" w:color="auto"/>
            </w:tcBorders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:rsidR="007019CA" w:rsidRPr="007019CA" w:rsidRDefault="007019CA" w:rsidP="007019C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Mitra" w:cs="B Nazanin"/>
                <w:b/>
                <w:bCs/>
                <w:rtl/>
                <w:lang w:bidi="fa-IR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اهداف نگرشی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Pr="00E67E7D" w:rsidRDefault="007019CA" w:rsidP="007019CA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  <w:tr w:rsidR="007019CA" w:rsidTr="00FD4B96">
        <w:trPr>
          <w:trHeight w:val="271"/>
        </w:trPr>
        <w:tc>
          <w:tcPr>
            <w:tcW w:w="7218" w:type="dxa"/>
            <w:tcBorders>
              <w:left w:val="double" w:sz="4" w:space="0" w:color="auto"/>
            </w:tcBorders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:rsidR="007019CA" w:rsidRPr="007019CA" w:rsidRDefault="007019CA" w:rsidP="007019C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Mitra" w:cs="B Nazanin"/>
                <w:b/>
                <w:bCs/>
                <w:rtl/>
                <w:lang w:bidi="fa-IR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اهداف رفتاري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Pr="00E67E7D" w:rsidRDefault="007019CA" w:rsidP="007019CA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  <w:tr w:rsidR="007019CA" w:rsidTr="007019CA">
        <w:trPr>
          <w:trHeight w:val="362"/>
        </w:trPr>
        <w:tc>
          <w:tcPr>
            <w:tcW w:w="90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19CA" w:rsidRPr="007019CA" w:rsidRDefault="007019CA" w:rsidP="007019CA">
            <w:pPr>
              <w:bidi/>
              <w:spacing w:line="276" w:lineRule="auto"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د</w:t>
            </w:r>
            <w:r w:rsidRPr="007019CA">
              <w:rPr>
                <w:rFonts w:ascii="B Titr" w:cs="B Nazanin"/>
                <w:b/>
                <w:bCs/>
              </w:rPr>
              <w:t>-</w:t>
            </w:r>
            <w:r w:rsidRPr="007019CA">
              <w:rPr>
                <w:rFonts w:ascii="BMitra" w:cs="B Nazanin" w:hint="cs"/>
                <w:rtl/>
              </w:rPr>
              <w:t>نوع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رسانه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و</w:t>
            </w:r>
            <w:r w:rsidR="00FD4B96">
              <w:rPr>
                <w:rFonts w:ascii="BMitra" w:cs="B Nazanin" w:hint="cs"/>
                <w:rtl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دلایل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انتخاب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رسانه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ذکر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گردد</w:t>
            </w:r>
            <w:r w:rsidRPr="007019CA">
              <w:rPr>
                <w:rFonts w:ascii="B Mitra" w:cs="B Nazanin"/>
              </w:rPr>
              <w:t>.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FD4B96">
        <w:trPr>
          <w:trHeight w:val="1205"/>
        </w:trPr>
        <w:tc>
          <w:tcPr>
            <w:tcW w:w="90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4B96" w:rsidRDefault="00FD4B96" w:rsidP="007019CA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  <w:p w:rsidR="007019CA" w:rsidRPr="007019CA" w:rsidRDefault="007019CA" w:rsidP="00FD4B96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  <w:r w:rsidRPr="007019CA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19CA" w:rsidRPr="007019CA" w:rsidRDefault="007019CA" w:rsidP="007019CA">
            <w:pPr>
              <w:bidi/>
              <w:rPr>
                <w:rFonts w:ascii="BTitr,Bold" w:cs="B Nazanin"/>
                <w:b/>
                <w:bCs/>
                <w:rtl/>
              </w:rPr>
            </w:pPr>
            <w:r w:rsidRPr="007019CA">
              <w:rPr>
                <w:rFonts w:cs="B Nazanin" w:hint="cs"/>
                <w:color w:val="BFBFBF" w:themeColor="background1" w:themeShade="BF"/>
                <w:rtl/>
              </w:rPr>
              <w:t xml:space="preserve">     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19CA" w:rsidRDefault="007019CA" w:rsidP="007019CA">
            <w:pPr>
              <w:bidi/>
            </w:pPr>
          </w:p>
        </w:tc>
      </w:tr>
      <w:tr w:rsidR="007019CA" w:rsidTr="007019CA">
        <w:trPr>
          <w:trHeight w:val="379"/>
        </w:trPr>
        <w:tc>
          <w:tcPr>
            <w:tcW w:w="901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19CA" w:rsidRPr="007019CA" w:rsidRDefault="007019CA" w:rsidP="007019CA">
            <w:pPr>
              <w:bidi/>
              <w:rPr>
                <w:rFonts w:cs="B Nazanin"/>
              </w:rPr>
            </w:pPr>
            <w:r w:rsidRPr="007019CA">
              <w:rPr>
                <w:rFonts w:ascii="BTitr,Bold" w:cs="B Nazanin" w:hint="cs"/>
                <w:b/>
                <w:bCs/>
                <w:rtl/>
              </w:rPr>
              <w:t>ه</w:t>
            </w:r>
            <w:r w:rsidRPr="007019CA">
              <w:rPr>
                <w:rFonts w:ascii="B Titr" w:cs="B Nazanin"/>
                <w:b/>
                <w:bCs/>
              </w:rPr>
              <w:t>-</w:t>
            </w:r>
            <w:r w:rsidRPr="007019CA">
              <w:rPr>
                <w:rFonts w:ascii="BMitra" w:cs="B Nazanin" w:hint="cs"/>
                <w:rtl/>
              </w:rPr>
              <w:t>شرایط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و</w:t>
            </w:r>
            <w:r w:rsidR="00FD4B96">
              <w:rPr>
                <w:rFonts w:ascii="BMitra" w:cs="B Nazanin" w:hint="cs"/>
                <w:rtl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مکان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بکارگیري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رسانه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با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ذکر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دلایل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انتخاب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آن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ذکر</w:t>
            </w:r>
            <w:r w:rsidRPr="007019CA">
              <w:rPr>
                <w:rFonts w:ascii="BMitra" w:cs="B Nazanin"/>
              </w:rPr>
              <w:t xml:space="preserve"> </w:t>
            </w:r>
            <w:r w:rsidRPr="007019CA">
              <w:rPr>
                <w:rFonts w:ascii="BMitra" w:cs="B Nazanin" w:hint="cs"/>
                <w:rtl/>
              </w:rPr>
              <w:t>گردد</w:t>
            </w:r>
            <w:r w:rsidR="00125FB3">
              <w:rPr>
                <w:rFonts w:ascii="BMitra" w:cs="B Nazanin" w:hint="cs"/>
                <w:rtl/>
              </w:rPr>
              <w:t>.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9CA" w:rsidRDefault="007019CA" w:rsidP="007019CA">
            <w:pPr>
              <w:bidi/>
            </w:pPr>
          </w:p>
        </w:tc>
      </w:tr>
      <w:tr w:rsidR="007019CA" w:rsidTr="007019CA">
        <w:trPr>
          <w:trHeight w:val="1229"/>
        </w:trPr>
        <w:tc>
          <w:tcPr>
            <w:tcW w:w="901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96" w:rsidRDefault="00FD4B96" w:rsidP="00FD4B96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  <w:p w:rsidR="00FD4B96" w:rsidRPr="007019CA" w:rsidRDefault="00FD4B96" w:rsidP="00FD4B96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  <w:r w:rsidRPr="007019CA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19CA" w:rsidRDefault="00FD4B96" w:rsidP="00FD4B96">
            <w:pPr>
              <w:bidi/>
              <w:jc w:val="center"/>
              <w:rPr>
                <w:rFonts w:ascii="BTitr,Bold" w:cs="BTitr,Bold"/>
                <w:b/>
                <w:bCs/>
                <w:sz w:val="17"/>
                <w:szCs w:val="17"/>
                <w:rtl/>
              </w:rPr>
            </w:pPr>
            <w:r w:rsidRPr="007019CA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9CA" w:rsidRDefault="007019CA" w:rsidP="007019CA">
            <w:pPr>
              <w:bidi/>
            </w:pPr>
          </w:p>
        </w:tc>
      </w:tr>
    </w:tbl>
    <w:p w:rsidR="00864DAA" w:rsidRDefault="00E71FA7" w:rsidP="00E71FA7">
      <w:pPr>
        <w:bidi/>
        <w:rPr>
          <w:rFonts w:cs="B Nazanin"/>
          <w:b/>
          <w:bCs/>
          <w:i/>
          <w:iCs/>
          <w:sz w:val="20"/>
          <w:szCs w:val="20"/>
          <w:rtl/>
        </w:rPr>
      </w:pPr>
      <w:r w:rsidRPr="00125FB3">
        <w:rPr>
          <w:rFonts w:cs="B Nazanin" w:hint="cs"/>
          <w:b/>
          <w:bCs/>
          <w:i/>
          <w:iCs/>
          <w:sz w:val="20"/>
          <w:szCs w:val="20"/>
          <w:rtl/>
        </w:rPr>
        <w:t>فرم شماره 2</w:t>
      </w:r>
    </w:p>
    <w:p w:rsidR="00125FB3" w:rsidRDefault="00125FB3" w:rsidP="00125FB3">
      <w:pPr>
        <w:bidi/>
        <w:rPr>
          <w:rFonts w:cs="B Nazanin"/>
          <w:b/>
          <w:bCs/>
          <w:i/>
          <w:iCs/>
          <w:sz w:val="20"/>
          <w:szCs w:val="20"/>
          <w:rtl/>
        </w:rPr>
      </w:pPr>
    </w:p>
    <w:p w:rsidR="00125FB3" w:rsidRDefault="00125FB3" w:rsidP="00125FB3">
      <w:pPr>
        <w:bidi/>
        <w:rPr>
          <w:rFonts w:cs="B Nazanin"/>
          <w:b/>
          <w:bCs/>
          <w:i/>
          <w:iCs/>
          <w:sz w:val="20"/>
          <w:szCs w:val="20"/>
          <w:rtl/>
        </w:rPr>
      </w:pPr>
    </w:p>
    <w:tbl>
      <w:tblPr>
        <w:tblStyle w:val="TableGrid"/>
        <w:tblpPr w:leftFromText="180" w:rightFromText="180" w:horzAnchor="margin" w:tblpY="585"/>
        <w:tblW w:w="9656" w:type="dxa"/>
        <w:tblLook w:val="04A0" w:firstRow="1" w:lastRow="0" w:firstColumn="1" w:lastColumn="0" w:noHBand="0" w:noVBand="1"/>
      </w:tblPr>
      <w:tblGrid>
        <w:gridCol w:w="5328"/>
        <w:gridCol w:w="1857"/>
        <w:gridCol w:w="1801"/>
        <w:gridCol w:w="670"/>
      </w:tblGrid>
      <w:tr w:rsidR="00125FB3" w:rsidTr="00016219">
        <w:trPr>
          <w:trHeight w:val="420"/>
        </w:trPr>
        <w:tc>
          <w:tcPr>
            <w:tcW w:w="89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FB3" w:rsidRPr="007019CA" w:rsidRDefault="00125FB3" w:rsidP="003862A7">
            <w:pPr>
              <w:bidi/>
              <w:spacing w:line="276" w:lineRule="auto"/>
              <w:jc w:val="center"/>
              <w:rPr>
                <w:rFonts w:ascii="BTitr,Bold" w:cs="B Titr"/>
                <w:b/>
                <w:bCs/>
                <w:sz w:val="26"/>
                <w:szCs w:val="26"/>
                <w:rtl/>
                <w:lang w:bidi="fa-IR"/>
              </w:rPr>
            </w:pPr>
            <w:r w:rsidRPr="007019CA">
              <w:rPr>
                <w:rFonts w:ascii="BTitr,Bold" w:cs="B Titr" w:hint="cs"/>
                <w:b/>
                <w:bCs/>
                <w:sz w:val="26"/>
                <w:szCs w:val="26"/>
                <w:rtl/>
              </w:rPr>
              <w:t>گزارش اجراي</w:t>
            </w:r>
            <w:r w:rsidRPr="007019CA">
              <w:rPr>
                <w:rFonts w:ascii="BTitr,Bold" w:cs="B Titr"/>
                <w:b/>
                <w:bCs/>
                <w:sz w:val="26"/>
                <w:szCs w:val="26"/>
              </w:rPr>
              <w:t xml:space="preserve"> </w:t>
            </w:r>
            <w:r w:rsidRPr="007019CA">
              <w:rPr>
                <w:rFonts w:ascii="BTitr,Bold" w:cs="B Titr" w:hint="cs"/>
                <w:b/>
                <w:bCs/>
                <w:sz w:val="26"/>
                <w:szCs w:val="26"/>
                <w:rtl/>
              </w:rPr>
              <w:t>فرایند</w:t>
            </w:r>
            <w:r w:rsidRPr="007019CA">
              <w:rPr>
                <w:rFonts w:ascii="BTitr,Bold" w:cs="B Titr"/>
                <w:b/>
                <w:bCs/>
                <w:sz w:val="26"/>
                <w:szCs w:val="26"/>
              </w:rPr>
              <w:t xml:space="preserve"> </w:t>
            </w:r>
            <w:r w:rsidRPr="007019CA">
              <w:rPr>
                <w:rFonts w:ascii="BTitr,Bold" w:cs="B Titr" w:hint="cs"/>
                <w:b/>
                <w:bCs/>
                <w:sz w:val="26"/>
                <w:szCs w:val="26"/>
                <w:rtl/>
              </w:rPr>
              <w:t>پیش رسانه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25FB3" w:rsidRPr="007019CA" w:rsidRDefault="00125FB3" w:rsidP="003862A7">
            <w:pPr>
              <w:spacing w:after="200" w:line="276" w:lineRule="auto"/>
              <w:jc w:val="center"/>
              <w:rPr>
                <w:rFonts w:ascii="BTitr,Bold" w:cs="B Titr"/>
                <w:b/>
                <w:bCs/>
                <w:sz w:val="26"/>
                <w:szCs w:val="26"/>
                <w:rtl/>
                <w:lang w:bidi="fa-IR"/>
              </w:rPr>
            </w:pPr>
            <w:r w:rsidRPr="00125FB3">
              <w:rPr>
                <w:rFonts w:ascii="BTitr,Bold" w:cs="B Titr" w:hint="cs"/>
                <w:b/>
                <w:bCs/>
                <w:sz w:val="12"/>
                <w:szCs w:val="12"/>
                <w:rtl/>
                <w:lang w:bidi="fa-IR"/>
              </w:rPr>
              <w:t>بخش اول</w:t>
            </w:r>
          </w:p>
        </w:tc>
      </w:tr>
      <w:tr w:rsidR="00125FB3" w:rsidTr="00016219">
        <w:trPr>
          <w:trHeight w:val="585"/>
        </w:trPr>
        <w:tc>
          <w:tcPr>
            <w:tcW w:w="898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5FB3" w:rsidRPr="007019CA" w:rsidRDefault="00125FB3" w:rsidP="003862A7">
            <w:pPr>
              <w:bidi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5FB3" w:rsidRPr="007019CA" w:rsidRDefault="00125FB3" w:rsidP="003862A7">
            <w:pPr>
              <w:bidi/>
              <w:jc w:val="center"/>
              <w:rPr>
                <w:rFonts w:ascii="BTitr,Bold" w:cs="B Titr"/>
                <w:b/>
                <w:bCs/>
                <w:sz w:val="23"/>
                <w:szCs w:val="23"/>
                <w:rtl/>
              </w:rPr>
            </w:pPr>
            <w:r w:rsidRPr="00125FB3">
              <w:rPr>
                <w:rFonts w:ascii="BTitr,Bold" w:cs="B Nazanin" w:hint="cs"/>
                <w:b/>
                <w:bCs/>
                <w:sz w:val="16"/>
                <w:szCs w:val="16"/>
                <w:rtl/>
              </w:rPr>
              <w:t>بخش</w:t>
            </w:r>
            <w:r w:rsidRPr="00125FB3">
              <w:rPr>
                <w:rFonts w:ascii="BTitr,Bold"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BTitr,Bold" w:cs="B Nazanin" w:hint="cs"/>
                <w:b/>
                <w:bCs/>
                <w:sz w:val="16"/>
                <w:szCs w:val="16"/>
                <w:rtl/>
              </w:rPr>
              <w:t>دوم</w:t>
            </w:r>
          </w:p>
        </w:tc>
      </w:tr>
      <w:tr w:rsidR="003862A7" w:rsidTr="00016219">
        <w:trPr>
          <w:trHeight w:val="243"/>
        </w:trPr>
        <w:tc>
          <w:tcPr>
            <w:tcW w:w="7185" w:type="dxa"/>
            <w:gridSpan w:val="2"/>
            <w:tcBorders>
              <w:left w:val="double" w:sz="4" w:space="0" w:color="auto"/>
            </w:tcBorders>
          </w:tcPr>
          <w:p w:rsidR="003862A7" w:rsidRPr="00016219" w:rsidRDefault="003862A7" w:rsidP="003862A7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Mitra" w:hAnsi="Wingdings 2" w:cs="B Nazanin"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مصاحبه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عمیق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مصاحبه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گروهی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متمرکز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3862A7" w:rsidRPr="00016219" w:rsidRDefault="003862A7" w:rsidP="00016219">
            <w:pPr>
              <w:bidi/>
              <w:jc w:val="center"/>
              <w:rPr>
                <w:rFonts w:cs="B Nazanin"/>
                <w:b/>
                <w:bCs/>
              </w:rPr>
            </w:pP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روش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انجام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پیش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آزمون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 Mitra" w:cs="B Nazani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7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862A7" w:rsidRPr="00016219" w:rsidRDefault="003862A7" w:rsidP="003862A7">
            <w:pPr>
              <w:bidi/>
              <w:ind w:left="113" w:right="113"/>
              <w:jc w:val="center"/>
              <w:rPr>
                <w:rFonts w:cs="B Titr"/>
              </w:rPr>
            </w:pPr>
            <w:r w:rsidRPr="00016219">
              <w:rPr>
                <w:rFonts w:ascii="BTitr,Bold" w:cs="B Titr" w:hint="cs"/>
                <w:b/>
                <w:bCs/>
                <w:sz w:val="25"/>
                <w:szCs w:val="25"/>
                <w:rtl/>
              </w:rPr>
              <w:t>گزارش</w:t>
            </w:r>
            <w:r w:rsidRPr="00016219">
              <w:rPr>
                <w:rFonts w:ascii="BTitr,Bold" w:cs="B Titr"/>
                <w:b/>
                <w:bCs/>
                <w:sz w:val="25"/>
                <w:szCs w:val="25"/>
              </w:rPr>
              <w:t xml:space="preserve"> </w:t>
            </w:r>
            <w:r w:rsidRPr="00016219">
              <w:rPr>
                <w:rFonts w:ascii="BTitr,Bold" w:cs="B Titr" w:hint="cs"/>
                <w:b/>
                <w:bCs/>
                <w:sz w:val="25"/>
                <w:szCs w:val="25"/>
                <w:rtl/>
              </w:rPr>
              <w:t>پیش آزمون</w:t>
            </w:r>
            <w:r w:rsidRPr="00016219">
              <w:rPr>
                <w:rFonts w:ascii="BTitr,Bold" w:cs="B Titr"/>
                <w:b/>
                <w:bCs/>
                <w:sz w:val="25"/>
                <w:szCs w:val="25"/>
              </w:rPr>
              <w:t xml:space="preserve"> </w:t>
            </w:r>
            <w:r w:rsidRPr="00016219">
              <w:rPr>
                <w:rFonts w:ascii="BTitr,Bold" w:cs="B Titr" w:hint="cs"/>
                <w:b/>
                <w:bCs/>
                <w:sz w:val="25"/>
                <w:szCs w:val="25"/>
                <w:rtl/>
              </w:rPr>
              <w:t>رسانه</w:t>
            </w:r>
          </w:p>
        </w:tc>
      </w:tr>
      <w:tr w:rsidR="003862A7" w:rsidTr="00016219">
        <w:trPr>
          <w:trHeight w:val="256"/>
        </w:trPr>
        <w:tc>
          <w:tcPr>
            <w:tcW w:w="7185" w:type="dxa"/>
            <w:gridSpan w:val="2"/>
            <w:tcBorders>
              <w:left w:val="double" w:sz="4" w:space="0" w:color="auto"/>
            </w:tcBorders>
          </w:tcPr>
          <w:p w:rsidR="003862A7" w:rsidRPr="00016219" w:rsidRDefault="003862A7" w:rsidP="003862A7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3862A7" w:rsidRPr="00016219" w:rsidRDefault="003862A7" w:rsidP="0001621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مکان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مصاحبه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 Mitra" w:cs="B Nazani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271"/>
        </w:trPr>
        <w:tc>
          <w:tcPr>
            <w:tcW w:w="7185" w:type="dxa"/>
            <w:gridSpan w:val="2"/>
            <w:tcBorders>
              <w:left w:val="double" w:sz="4" w:space="0" w:color="auto"/>
            </w:tcBorders>
          </w:tcPr>
          <w:p w:rsidR="003862A7" w:rsidRPr="00016219" w:rsidRDefault="003862A7" w:rsidP="003862A7">
            <w:pPr>
              <w:bidi/>
              <w:rPr>
                <w:rFonts w:ascii="B Mitra" w:cs="B Nazanin"/>
                <w:sz w:val="23"/>
                <w:szCs w:val="23"/>
                <w:rtl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عنوان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گروه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هدف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مورد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مصاحبه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 Mitra" w:cs="B Nazanin"/>
                <w:sz w:val="23"/>
                <w:szCs w:val="23"/>
              </w:rPr>
              <w:t>.................</w:t>
            </w:r>
          </w:p>
          <w:p w:rsidR="003862A7" w:rsidRPr="00016219" w:rsidRDefault="003862A7" w:rsidP="003862A7">
            <w:pPr>
              <w:autoSpaceDE w:val="0"/>
              <w:autoSpaceDN w:val="0"/>
              <w:bidi/>
              <w:adjustRightInd w:val="0"/>
              <w:rPr>
                <w:rFonts w:ascii="B 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 xml:space="preserve">  زن </w:t>
            </w:r>
            <w:r w:rsidRPr="00016219">
              <w:rPr>
                <w:rFonts w:ascii="BMitra" w:cs="B Nazanin" w:hint="cs"/>
                <w:sz w:val="23"/>
                <w:szCs w:val="23"/>
              </w:rPr>
              <w:sym w:font="Wingdings 2" w:char="F02A"/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 xml:space="preserve"> تعداد</w:t>
            </w:r>
            <w:r w:rsidRPr="00016219">
              <w:rPr>
                <w:rFonts w:ascii="B Mitra" w:cs="B Nazanin"/>
                <w:sz w:val="23"/>
                <w:szCs w:val="23"/>
              </w:rPr>
              <w:t>..</w:t>
            </w:r>
            <w:r w:rsidRPr="00016219">
              <w:rPr>
                <w:rFonts w:ascii="B Mitra" w:cs="B Nazanin" w:hint="cs"/>
                <w:sz w:val="23"/>
                <w:szCs w:val="23"/>
                <w:rtl/>
              </w:rPr>
              <w:t>...</w:t>
            </w:r>
            <w:r w:rsidRPr="00016219">
              <w:rPr>
                <w:rFonts w:ascii="B Mitra" w:cs="B Nazanin"/>
                <w:sz w:val="23"/>
                <w:szCs w:val="23"/>
              </w:rPr>
              <w:t xml:space="preserve">. </w:t>
            </w:r>
            <w:r w:rsidRPr="00016219">
              <w:rPr>
                <w:rFonts w:ascii="B Mitra" w:cs="B Nazanin" w:hint="cs"/>
                <w:sz w:val="23"/>
                <w:szCs w:val="23"/>
                <w:rtl/>
              </w:rPr>
              <w:t xml:space="preserve">  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سن</w:t>
            </w:r>
            <w:r w:rsidRPr="00016219">
              <w:rPr>
                <w:rFonts w:ascii="B Mitra" w:cs="B Nazanin"/>
                <w:sz w:val="23"/>
                <w:szCs w:val="23"/>
              </w:rPr>
              <w:t>:</w:t>
            </w:r>
            <w:r w:rsidRPr="00016219">
              <w:rPr>
                <w:rFonts w:ascii="B Mitra" w:cs="B Nazanin" w:hint="cs"/>
                <w:sz w:val="23"/>
                <w:szCs w:val="23"/>
                <w:rtl/>
              </w:rPr>
              <w:t xml:space="preserve">           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مرد</w:t>
            </w:r>
            <w:r w:rsidRPr="00016219">
              <w:rPr>
                <w:rFonts w:ascii="BMitra" w:cs="B Nazanin" w:hint="cs"/>
                <w:sz w:val="23"/>
                <w:szCs w:val="23"/>
              </w:rPr>
              <w:sym w:font="Wingdings 2" w:char="F02A"/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 xml:space="preserve"> 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تعداد</w:t>
            </w:r>
            <w:r w:rsidRPr="00016219">
              <w:rPr>
                <w:rFonts w:ascii="B Mitra" w:cs="B Nazanin"/>
                <w:sz w:val="23"/>
                <w:szCs w:val="23"/>
              </w:rPr>
              <w:t>.....</w:t>
            </w:r>
            <w:r w:rsidRPr="00016219">
              <w:rPr>
                <w:rFonts w:ascii="B Mitra" w:cs="B Nazanin" w:hint="cs"/>
                <w:sz w:val="23"/>
                <w:szCs w:val="23"/>
                <w:rtl/>
              </w:rPr>
              <w:t xml:space="preserve">  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3862A7" w:rsidRPr="00016219" w:rsidRDefault="003862A7" w:rsidP="0001621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مشخصات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افراد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مورد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مصاحبه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 Mitra" w:cs="B Nazani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271"/>
        </w:trPr>
        <w:tc>
          <w:tcPr>
            <w:tcW w:w="7185" w:type="dxa"/>
            <w:gridSpan w:val="2"/>
            <w:tcBorders>
              <w:left w:val="double" w:sz="4" w:space="0" w:color="auto"/>
            </w:tcBorders>
          </w:tcPr>
          <w:p w:rsidR="003862A7" w:rsidRPr="00016219" w:rsidRDefault="003862A7" w:rsidP="003862A7">
            <w:pPr>
              <w:bidi/>
              <w:rPr>
                <w:rFonts w:ascii="BMitra" w:cs="B Nazanin"/>
                <w:sz w:val="23"/>
                <w:szCs w:val="23"/>
                <w:rtl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3862A7" w:rsidRPr="00016219" w:rsidRDefault="003862A7" w:rsidP="00016219">
            <w:pPr>
              <w:bidi/>
              <w:jc w:val="center"/>
              <w:rPr>
                <w:rFonts w:ascii="BMitra" w:cs="B Nazanin"/>
                <w:b/>
                <w:bCs/>
                <w:sz w:val="23"/>
                <w:szCs w:val="23"/>
                <w:rtl/>
              </w:rPr>
            </w:pP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سن</w:t>
            </w:r>
            <w:r w:rsidRPr="00016219">
              <w:rPr>
                <w:rFonts w:ascii="B Mitra" w:cs="B Nazani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271"/>
        </w:trPr>
        <w:tc>
          <w:tcPr>
            <w:tcW w:w="7185" w:type="dxa"/>
            <w:gridSpan w:val="2"/>
            <w:tcBorders>
              <w:left w:val="double" w:sz="4" w:space="0" w:color="auto"/>
            </w:tcBorders>
          </w:tcPr>
          <w:p w:rsidR="003862A7" w:rsidRPr="00016219" w:rsidRDefault="003862A7" w:rsidP="003862A7">
            <w:pPr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حد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خواندن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و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نوشتن</w:t>
            </w:r>
            <w:r w:rsidRPr="00016219">
              <w:rPr>
                <w:rFonts w:ascii="BMitra" w:cs="B Nazanin" w:hint="cs"/>
                <w:sz w:val="23"/>
                <w:szCs w:val="23"/>
              </w:rPr>
              <w:sym w:font="Wingdings 2" w:char="F02A"/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 xml:space="preserve">   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ابتدایی</w:t>
            </w:r>
            <w:r w:rsidRPr="00016219">
              <w:rPr>
                <w:rFonts w:ascii="BMitra" w:cs="B Nazanin" w:hint="cs"/>
                <w:sz w:val="23"/>
                <w:szCs w:val="23"/>
              </w:rPr>
              <w:sym w:font="Wingdings 2" w:char="F02A"/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 xml:space="preserve">  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راهنمایی</w:t>
            </w:r>
            <w:r w:rsidRPr="00016219">
              <w:rPr>
                <w:rFonts w:ascii="BMitra" w:cs="B Nazanin" w:hint="cs"/>
                <w:sz w:val="23"/>
                <w:szCs w:val="23"/>
              </w:rPr>
              <w:sym w:font="Wingdings 2" w:char="F02A"/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 xml:space="preserve">  دیپلم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/>
                <w:sz w:val="23"/>
                <w:szCs w:val="23"/>
              </w:rPr>
              <w:sym w:font="Wingdings 2" w:char="F02A"/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تحصیلات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بالاتر</w:t>
            </w:r>
            <w:r w:rsidRPr="00016219">
              <w:rPr>
                <w:rFonts w:ascii="BMitra" w:cs="B Nazanin" w:hint="cs"/>
                <w:sz w:val="23"/>
                <w:szCs w:val="23"/>
              </w:rPr>
              <w:sym w:font="Wingdings 2" w:char="F02A"/>
            </w: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3862A7" w:rsidRPr="00016219" w:rsidRDefault="003862A7" w:rsidP="0001621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سطح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تحصیلات</w:t>
            </w:r>
            <w:r w:rsidRPr="00016219">
              <w:rPr>
                <w:rFonts w:ascii="B Mitra" w:cs="B Nazani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256"/>
        </w:trPr>
        <w:tc>
          <w:tcPr>
            <w:tcW w:w="7185" w:type="dxa"/>
            <w:gridSpan w:val="2"/>
            <w:tcBorders>
              <w:left w:val="double" w:sz="4" w:space="0" w:color="auto"/>
            </w:tcBorders>
          </w:tcPr>
          <w:p w:rsidR="003862A7" w:rsidRPr="00016219" w:rsidRDefault="003862A7" w:rsidP="003862A7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3862A7" w:rsidRPr="00016219" w:rsidRDefault="003862A7" w:rsidP="0001621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شغل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 Mitra" w:cs="B Nazani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271"/>
        </w:trPr>
        <w:tc>
          <w:tcPr>
            <w:tcW w:w="7185" w:type="dxa"/>
            <w:gridSpan w:val="2"/>
            <w:tcBorders>
              <w:left w:val="double" w:sz="4" w:space="0" w:color="auto"/>
            </w:tcBorders>
          </w:tcPr>
          <w:p w:rsidR="003862A7" w:rsidRPr="00016219" w:rsidRDefault="003862A7" w:rsidP="003862A7">
            <w:pPr>
              <w:bidi/>
              <w:rPr>
                <w:rFonts w:cs="B Nazanin"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  <w:vAlign w:val="center"/>
          </w:tcPr>
          <w:p w:rsidR="003862A7" w:rsidRPr="00016219" w:rsidRDefault="003862A7" w:rsidP="0001621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سایر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مشخصات</w:t>
            </w:r>
            <w:r w:rsidRPr="0001621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016219">
              <w:rPr>
                <w:rFonts w:ascii="B Mitra" w:cs="B Nazani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362"/>
        </w:trPr>
        <w:tc>
          <w:tcPr>
            <w:tcW w:w="89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862A7" w:rsidRPr="00016219" w:rsidRDefault="003862A7" w:rsidP="003862A7">
            <w:pPr>
              <w:bidi/>
              <w:spacing w:line="276" w:lineRule="auto"/>
              <w:rPr>
                <w:rFonts w:cs="B Titr"/>
              </w:rPr>
            </w:pPr>
            <w:r w:rsidRPr="00016219">
              <w:rPr>
                <w:rFonts w:ascii="BMitra" w:cs="B Titr" w:hint="cs"/>
                <w:sz w:val="23"/>
                <w:szCs w:val="23"/>
                <w:rtl/>
              </w:rPr>
              <w:t>شرح</w:t>
            </w:r>
            <w:r w:rsidRPr="00016219">
              <w:rPr>
                <w:rFonts w:ascii="BMitra" w:cs="B Titr"/>
                <w:sz w:val="23"/>
                <w:szCs w:val="23"/>
              </w:rPr>
              <w:t xml:space="preserve"> </w:t>
            </w:r>
            <w:r w:rsidRPr="00016219">
              <w:rPr>
                <w:rFonts w:ascii="BMitra" w:cs="B Titr" w:hint="cs"/>
                <w:sz w:val="23"/>
                <w:szCs w:val="23"/>
                <w:rtl/>
              </w:rPr>
              <w:t>مصاحبه</w:t>
            </w:r>
            <w:r w:rsidRPr="00016219">
              <w:rPr>
                <w:rFonts w:ascii="BMitra" w:cs="B Titr"/>
                <w:sz w:val="23"/>
                <w:szCs w:val="23"/>
              </w:rPr>
              <w:t xml:space="preserve"> </w:t>
            </w:r>
            <w:r w:rsidRPr="00016219">
              <w:rPr>
                <w:rFonts w:ascii="BMitra" w:cs="B Titr" w:hint="cs"/>
                <w:sz w:val="23"/>
                <w:szCs w:val="23"/>
                <w:rtl/>
              </w:rPr>
              <w:t>هاي</w:t>
            </w:r>
            <w:r w:rsidRPr="00016219">
              <w:rPr>
                <w:rFonts w:ascii="BMitra" w:cs="B Titr"/>
                <w:sz w:val="23"/>
                <w:szCs w:val="23"/>
              </w:rPr>
              <w:t xml:space="preserve"> </w:t>
            </w:r>
            <w:r w:rsidRPr="00016219">
              <w:rPr>
                <w:rFonts w:ascii="BMitra" w:cs="B Titr" w:hint="cs"/>
                <w:sz w:val="23"/>
                <w:szCs w:val="23"/>
                <w:rtl/>
              </w:rPr>
              <w:t>انجام</w:t>
            </w:r>
            <w:r w:rsidRPr="00016219">
              <w:rPr>
                <w:rFonts w:ascii="BMitra" w:cs="B Titr"/>
                <w:sz w:val="23"/>
                <w:szCs w:val="23"/>
              </w:rPr>
              <w:t xml:space="preserve"> </w:t>
            </w:r>
            <w:r w:rsidRPr="00016219">
              <w:rPr>
                <w:rFonts w:ascii="BMitra" w:cs="B Titr" w:hint="cs"/>
                <w:sz w:val="23"/>
                <w:szCs w:val="23"/>
                <w:rtl/>
              </w:rPr>
              <w:t>یافته</w:t>
            </w:r>
            <w:r w:rsidRPr="00016219">
              <w:rPr>
                <w:rFonts w:ascii="BMitra" w:cs="B Titr"/>
                <w:sz w:val="23"/>
                <w:szCs w:val="23"/>
              </w:rPr>
              <w:t xml:space="preserve"> </w:t>
            </w:r>
            <w:r w:rsidRPr="00016219">
              <w:rPr>
                <w:rFonts w:ascii="B Mitra" w:cs="B Titr"/>
                <w:sz w:val="23"/>
                <w:szCs w:val="23"/>
              </w:rPr>
              <w:t>: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205"/>
        </w:trPr>
        <w:tc>
          <w:tcPr>
            <w:tcW w:w="89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  <w:p w:rsidR="003862A7" w:rsidRPr="007019CA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  <w:r w:rsidRPr="007019CA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862A7" w:rsidRPr="007019CA" w:rsidRDefault="003862A7" w:rsidP="003862A7">
            <w:pPr>
              <w:bidi/>
              <w:rPr>
                <w:rFonts w:ascii="BTitr,Bold" w:cs="B Nazanin"/>
                <w:b/>
                <w:bCs/>
                <w:rtl/>
              </w:rPr>
            </w:pPr>
            <w:r w:rsidRPr="007019CA">
              <w:rPr>
                <w:rFonts w:cs="B Nazanin" w:hint="cs"/>
                <w:color w:val="BFBFBF" w:themeColor="background1" w:themeShade="BF"/>
                <w:rtl/>
              </w:rPr>
              <w:t xml:space="preserve">     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379"/>
        </w:trPr>
        <w:tc>
          <w:tcPr>
            <w:tcW w:w="898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862A7" w:rsidRPr="00016219" w:rsidRDefault="003862A7" w:rsidP="003862A7">
            <w:pPr>
              <w:bidi/>
              <w:rPr>
                <w:rFonts w:cs="B Titr"/>
              </w:rPr>
            </w:pPr>
            <w:r w:rsidRPr="00016219">
              <w:rPr>
                <w:rFonts w:ascii="BMitra" w:cs="B Titr" w:hint="cs"/>
                <w:sz w:val="23"/>
                <w:szCs w:val="23"/>
                <w:rtl/>
              </w:rPr>
              <w:t>نتایج</w:t>
            </w:r>
            <w:r w:rsidRPr="00016219">
              <w:rPr>
                <w:rFonts w:ascii="BMitra" w:cs="B Titr"/>
                <w:sz w:val="23"/>
                <w:szCs w:val="23"/>
              </w:rPr>
              <w:t xml:space="preserve"> </w:t>
            </w:r>
            <w:r w:rsidRPr="00016219">
              <w:rPr>
                <w:rFonts w:ascii="BMitra" w:cs="B Titr" w:hint="cs"/>
                <w:sz w:val="23"/>
                <w:szCs w:val="23"/>
                <w:rtl/>
              </w:rPr>
              <w:t>پیش</w:t>
            </w:r>
            <w:r w:rsidRPr="00016219">
              <w:rPr>
                <w:rFonts w:ascii="BMitra" w:cs="B Titr"/>
                <w:sz w:val="23"/>
                <w:szCs w:val="23"/>
              </w:rPr>
              <w:t xml:space="preserve"> </w:t>
            </w:r>
            <w:r w:rsidRPr="00016219">
              <w:rPr>
                <w:rFonts w:ascii="BMitra" w:cs="B Titr" w:hint="cs"/>
                <w:sz w:val="23"/>
                <w:szCs w:val="23"/>
                <w:rtl/>
              </w:rPr>
              <w:t>آزمون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557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62A7" w:rsidRPr="00016219" w:rsidRDefault="003862A7" w:rsidP="00016219">
            <w:pPr>
              <w:bidi/>
              <w:jc w:val="center"/>
              <w:rPr>
                <w:rFonts w:ascii="BTitr,Bold" w:cs="B Nazanin"/>
                <w:b/>
                <w:bCs/>
                <w:sz w:val="21"/>
                <w:szCs w:val="21"/>
                <w:rtl/>
              </w:rPr>
            </w:pPr>
            <w:r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>جمع</w:t>
            </w:r>
            <w:r w:rsidRPr="00016219">
              <w:rPr>
                <w:rFonts w:ascii="BTitr,Bold" w:cs="B Nazanin"/>
                <w:b/>
                <w:bCs/>
                <w:sz w:val="21"/>
                <w:szCs w:val="21"/>
              </w:rPr>
              <w:t xml:space="preserve"> </w:t>
            </w:r>
            <w:r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>بندي</w:t>
            </w:r>
            <w:r w:rsidR="00016219"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>نظرات</w:t>
            </w:r>
            <w:r w:rsidR="00016219"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>مصاحبه</w:t>
            </w:r>
            <w:r w:rsidRPr="00016219">
              <w:rPr>
                <w:rFonts w:ascii="BTitr,Bold" w:cs="B Nazanin"/>
                <w:b/>
                <w:bCs/>
                <w:sz w:val="21"/>
                <w:szCs w:val="21"/>
              </w:rPr>
              <w:t xml:space="preserve"> </w:t>
            </w:r>
            <w:r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>شوندگان</w:t>
            </w: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bidi/>
              <w:jc w:val="center"/>
              <w:rPr>
                <w:rFonts w:ascii="BTitr,Bold" w:cs="B Nazanin"/>
                <w:b/>
                <w:bCs/>
                <w:sz w:val="21"/>
                <w:szCs w:val="21"/>
                <w:rtl/>
              </w:rPr>
            </w:pPr>
            <w:r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>سوالات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95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آیا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مطالب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ارائه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شده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این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رسانه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براي شما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قابل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فهم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است؟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80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آیا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تصاویر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موجود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مطلب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ارائه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شده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در رسانه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هماهنگی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دارد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65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1"/>
                <w:szCs w:val="21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نظر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شما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باره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مطلوب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بودن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رسانه</w:t>
            </w:r>
            <w:r>
              <w:rPr>
                <w:rFonts w:ascii="BMitra" w:cs="B Nazanin" w:hint="cs"/>
                <w:sz w:val="23"/>
                <w:szCs w:val="23"/>
                <w:rtl/>
              </w:rPr>
              <w:t xml:space="preserve"> </w:t>
            </w:r>
            <w:r w:rsidRPr="00016219">
              <w:rPr>
                <w:rFonts w:ascii="~FP28NewRoman" w:hAnsi="~FP28NewRoman" w:cs="B Nazanin" w:hint="cs"/>
                <w:sz w:val="21"/>
                <w:szCs w:val="21"/>
                <w:rtl/>
              </w:rPr>
              <w:t>(</w:t>
            </w:r>
            <w:r w:rsidRPr="00016219">
              <w:rPr>
                <w:rFonts w:ascii="~FP28NewRoman" w:hAnsi="~FP28NewRoman" w:cs="B Nazanin"/>
                <w:sz w:val="21"/>
                <w:szCs w:val="21"/>
              </w:rPr>
              <w:t xml:space="preserve"> </w:t>
            </w:r>
            <w:r w:rsidRPr="00016219">
              <w:rPr>
                <w:rFonts w:ascii="BMitra" w:cs="B Nazanin" w:hint="cs"/>
                <w:sz w:val="21"/>
                <w:szCs w:val="21"/>
                <w:rtl/>
              </w:rPr>
              <w:t>از نظر</w:t>
            </w:r>
            <w:r w:rsidRPr="00016219">
              <w:rPr>
                <w:rFonts w:ascii="BMitra" w:cs="B Nazanin"/>
                <w:sz w:val="21"/>
                <w:szCs w:val="21"/>
              </w:rPr>
              <w:t xml:space="preserve"> </w:t>
            </w:r>
            <w:r w:rsidRPr="00016219">
              <w:rPr>
                <w:rFonts w:ascii="BMitra" w:cs="B Nazanin" w:hint="cs"/>
                <w:sz w:val="21"/>
                <w:szCs w:val="21"/>
                <w:rtl/>
              </w:rPr>
              <w:t>رنگ</w:t>
            </w:r>
            <w:r w:rsidRPr="00016219">
              <w:rPr>
                <w:rFonts w:ascii="BMitra" w:cs="B Nazanin"/>
                <w:sz w:val="21"/>
                <w:szCs w:val="21"/>
              </w:rPr>
              <w:t xml:space="preserve"> </w:t>
            </w:r>
            <w:r w:rsidRPr="00016219">
              <w:rPr>
                <w:rFonts w:ascii="BMitra" w:cs="B Nazanin" w:hint="cs"/>
                <w:sz w:val="21"/>
                <w:szCs w:val="21"/>
                <w:rtl/>
              </w:rPr>
              <w:t>طرح</w:t>
            </w:r>
            <w:r w:rsidRPr="00016219">
              <w:rPr>
                <w:rFonts w:ascii="BMitra" w:cs="B Nazanin"/>
                <w:sz w:val="21"/>
                <w:szCs w:val="21"/>
              </w:rPr>
              <w:t xml:space="preserve"> </w:t>
            </w:r>
            <w:r w:rsidRPr="00016219">
              <w:rPr>
                <w:rFonts w:ascii="BMitra" w:cs="B Nazanin" w:hint="cs"/>
                <w:sz w:val="21"/>
                <w:szCs w:val="21"/>
                <w:rtl/>
              </w:rPr>
              <w:t>اندازه</w:t>
            </w:r>
            <w:r w:rsidRPr="00016219">
              <w:rPr>
                <w:rFonts w:ascii="BMitra" w:cs="B Nazanin"/>
                <w:sz w:val="21"/>
                <w:szCs w:val="21"/>
              </w:rPr>
              <w:t xml:space="preserve"> </w:t>
            </w:r>
            <w:r w:rsidRPr="00016219">
              <w:rPr>
                <w:rFonts w:ascii="BMitra" w:cs="B Nazanin" w:hint="cs"/>
                <w:sz w:val="21"/>
                <w:szCs w:val="21"/>
                <w:rtl/>
              </w:rPr>
              <w:t>نوشتار</w:t>
            </w:r>
            <w:r w:rsidRPr="00016219">
              <w:rPr>
                <w:rFonts w:ascii="BMitra" w:cs="B Nazanin"/>
                <w:sz w:val="21"/>
                <w:szCs w:val="21"/>
              </w:rPr>
              <w:t xml:space="preserve"> </w:t>
            </w:r>
            <w:r w:rsidRPr="00016219">
              <w:rPr>
                <w:rFonts w:ascii="BMitra" w:cs="B Nazanin" w:hint="cs"/>
                <w:sz w:val="21"/>
                <w:szCs w:val="21"/>
                <w:rtl/>
              </w:rPr>
              <w:t>و</w:t>
            </w:r>
            <w:r w:rsidRPr="00016219">
              <w:rPr>
                <w:rFonts w:ascii="B Mitra" w:cs="B Nazanin"/>
                <w:sz w:val="23"/>
                <w:szCs w:val="23"/>
              </w:rPr>
              <w:t>...</w:t>
            </w:r>
            <w:r w:rsidRPr="00016219">
              <w:rPr>
                <w:rFonts w:ascii="B Mitra" w:cs="B Nazanin" w:hint="cs"/>
                <w:sz w:val="23"/>
                <w:szCs w:val="23"/>
                <w:rtl/>
              </w:rPr>
              <w:t>)</w:t>
            </w:r>
            <w:r w:rsidRPr="00016219">
              <w:rPr>
                <w:rFonts w:ascii="B 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چیست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80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آیا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پیام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موجود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رسانه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موجب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گردید که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شما تا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پایان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مطلب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آن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بخوانید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61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نظر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شما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باره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آسان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بودن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مطالب موجود در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رسانه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چیست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50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آیا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مطالب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ارائه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شده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باعث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تشویق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شما براي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یادگیري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بیشتر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شده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است؟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210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آنچه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این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متن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بیشتر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از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همه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توجه شما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جلب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کرده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چیست؟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01"/>
        </w:trPr>
        <w:tc>
          <w:tcPr>
            <w:tcW w:w="5328" w:type="dxa"/>
            <w:tcBorders>
              <w:left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آنچه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در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این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رسانه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کمتر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از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همه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توجه شما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جلب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کرده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است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چیست؟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  <w:tr w:rsidR="003862A7" w:rsidTr="00016219">
        <w:trPr>
          <w:trHeight w:val="146"/>
        </w:trPr>
        <w:tc>
          <w:tcPr>
            <w:tcW w:w="53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62A7" w:rsidRDefault="003862A7" w:rsidP="003862A7">
            <w:pPr>
              <w:bidi/>
              <w:jc w:val="center"/>
              <w:rPr>
                <w:rFonts w:cs="B Nazanin"/>
                <w:color w:val="BFBFBF" w:themeColor="background1" w:themeShade="BF"/>
                <w:rtl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62A7" w:rsidRPr="00016219" w:rsidRDefault="00016219" w:rsidP="00016219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3"/>
                <w:szCs w:val="23"/>
                <w:rtl/>
                <w:lang w:bidi="fa-IR"/>
              </w:rPr>
            </w:pPr>
            <w:r w:rsidRPr="00016219">
              <w:rPr>
                <w:rFonts w:ascii="BMitra" w:cs="B Nazanin" w:hint="cs"/>
                <w:sz w:val="23"/>
                <w:szCs w:val="23"/>
                <w:rtl/>
              </w:rPr>
              <w:t>پیشنهاد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شما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براي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بهتر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شدن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این</w:t>
            </w:r>
            <w:r w:rsidRPr="00016219">
              <w:rPr>
                <w:rFonts w:ascii="BMitra" w:cs="B Nazanin"/>
                <w:sz w:val="23"/>
                <w:szCs w:val="23"/>
              </w:rPr>
              <w:t xml:space="preserve"> </w:t>
            </w:r>
            <w:r w:rsidRPr="00016219">
              <w:rPr>
                <w:rFonts w:ascii="BMitra" w:cs="B Nazanin" w:hint="cs"/>
                <w:sz w:val="23"/>
                <w:szCs w:val="23"/>
                <w:rtl/>
              </w:rPr>
              <w:t>رسانه چیست؟</w:t>
            </w:r>
          </w:p>
        </w:tc>
        <w:tc>
          <w:tcPr>
            <w:tcW w:w="6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62A7" w:rsidRDefault="003862A7" w:rsidP="003862A7">
            <w:pPr>
              <w:bidi/>
            </w:pPr>
          </w:p>
        </w:tc>
      </w:tr>
    </w:tbl>
    <w:p w:rsidR="00125FB3" w:rsidRPr="00125FB3" w:rsidRDefault="00125FB3" w:rsidP="00CD0507">
      <w:pPr>
        <w:bidi/>
        <w:rPr>
          <w:rFonts w:cs="B Nazanin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125FB3" w:rsidRPr="00125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~FP28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D"/>
    <w:rsid w:val="00016219"/>
    <w:rsid w:val="00076730"/>
    <w:rsid w:val="00125FB3"/>
    <w:rsid w:val="003862A7"/>
    <w:rsid w:val="007019CA"/>
    <w:rsid w:val="00864DAA"/>
    <w:rsid w:val="00BA4696"/>
    <w:rsid w:val="00CD0507"/>
    <w:rsid w:val="00E67E7D"/>
    <w:rsid w:val="00E71FA7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A519"/>
  <w15:docId w15:val="{22D2BBDF-2A45-4C87-970E-9A83A9D9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 وحدانی نیا</dc:creator>
  <cp:lastModifiedBy>فاطمه خسروي چاهك</cp:lastModifiedBy>
  <cp:revision>6</cp:revision>
  <cp:lastPrinted>2016-09-11T04:40:00Z</cp:lastPrinted>
  <dcterms:created xsi:type="dcterms:W3CDTF">2016-08-14T07:36:00Z</dcterms:created>
  <dcterms:modified xsi:type="dcterms:W3CDTF">2021-06-13T05:38:00Z</dcterms:modified>
</cp:coreProperties>
</file>